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8B" w:rsidRDefault="006D1F8B" w:rsidP="00D47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6A5D8C" wp14:editId="3204AA9D">
            <wp:extent cx="6885829" cy="9883470"/>
            <wp:effectExtent l="0" t="0" r="0" b="381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5829" cy="988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F8B" w:rsidRDefault="006D1F8B" w:rsidP="00D47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0C2B" w:rsidRPr="00507FBB" w:rsidRDefault="006D1F8B" w:rsidP="006D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="00220C2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записка.</w:t>
      </w:r>
    </w:p>
    <w:p w:rsidR="00D47AFB" w:rsidRPr="00507FBB" w:rsidRDefault="00D47AFB" w:rsidP="00D47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0C2B" w:rsidRPr="00507FBB" w:rsidRDefault="00220C2B" w:rsidP="0050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экологической культуры – одна из важнейших задач, стоящих перед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обществом. Активно познавая окружающий мир, делая маленькие открытия, ребёнок из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наблюдателя может превратиться в деятельного друга природы. Природа всегда интересует и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радует детей младшего возраста. Они удивляются и восхищаются её красотой, проявляют интерес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жизни животных и растений. Ребёнок приходит в мир с душой, открытой добру и радости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познания. И чем раньше поддержать этот душевный настрой маленького человека, зажечь в нём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огонёк любви к окружающему миру, тем больше вероятности, что в будущем этот человек не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чёрствым и равнодушным по </w:t>
      </w:r>
      <w:proofErr w:type="gramStart"/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отношению</w:t>
      </w:r>
      <w:proofErr w:type="gramEnd"/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к миру природы, так и окружающим людям.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школа наряду с семьёй является тем местом, где человек получает первые уроки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грамоты. Воспитание экологически грамотной личности сейчас – залог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безопасности в будущем. В идеале каждый человек должен осознавать своё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в природе и последствия воздействия людей на природу, способный гармонически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существовать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мире,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возникающие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среды, посильно оказывать помощь природе и людям. К этому идеалу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стремиться каждому. Поэтому с раннего возраста необходимо знакомить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как с красотой и величием природы, так и с результатами деятельности человека,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позитивными и негативными, приучать к соблюдению правил экологически сообразного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поведения.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во главу угла экологического воспитания следует поставить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детей любознательности, интереса к изучению природы, воспитание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человечности, культуры поведения в природе и среди людей. В первом классе приоритет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отдаётся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игровой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культуры и развитие познавательной активности. Со второго класса можно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внимания уделять исследовательской, проектной деятельности школьников, как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групповой, так и индивидуальной. Большую роль в привлечении детей к изучению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 играют различные практические занятия, опыты, наблюдения.</w:t>
      </w:r>
    </w:p>
    <w:p w:rsidR="00220C2B" w:rsidRPr="00507FBB" w:rsidRDefault="00220C2B" w:rsidP="00507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многом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перекликается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содержанием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«Окружающий мир». Кружковая работа призвана дополнить, расширить круг знаний,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представлений, получаемых на уроках окружающего мира.</w:t>
      </w:r>
    </w:p>
    <w:p w:rsidR="00507FBB" w:rsidRDefault="00220C2B" w:rsidP="0022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программы: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20C2B" w:rsidRPr="00507FBB" w:rsidRDefault="00507FBB" w:rsidP="00507FB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ценностных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окружающему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</w:t>
      </w:r>
      <w:r w:rsidR="00D47AF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объектов,</w:t>
      </w:r>
    </w:p>
    <w:p w:rsidR="00220C2B" w:rsidRPr="00507FBB" w:rsidRDefault="00507FBB" w:rsidP="00507FBB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глубление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познавательных интересов детей, развитие 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потребности участвовать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D47AF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0C2B"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изучению и охране природы.</w:t>
      </w:r>
    </w:p>
    <w:p w:rsidR="0033566F" w:rsidRPr="00507FBB" w:rsidRDefault="0033566F" w:rsidP="00335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33566F" w:rsidRPr="00507FBB" w:rsidRDefault="0033566F" w:rsidP="00335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обеспечить высокий уровень знаний и умений обучающихся;</w:t>
      </w:r>
    </w:p>
    <w:p w:rsidR="0033566F" w:rsidRPr="00507FBB" w:rsidRDefault="0033566F" w:rsidP="00335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привить навыки ведения опытно-экспериментальной работы;</w:t>
      </w:r>
    </w:p>
    <w:p w:rsidR="0033566F" w:rsidRPr="00507FBB" w:rsidRDefault="0033566F" w:rsidP="00335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развивать познавательную активность </w:t>
      </w:r>
      <w:proofErr w:type="gramStart"/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3566F" w:rsidRPr="00507FBB" w:rsidRDefault="0033566F" w:rsidP="00335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развивать у детей интерес к с/х профессиям;</w:t>
      </w:r>
    </w:p>
    <w:p w:rsidR="0033566F" w:rsidRPr="00507FBB" w:rsidRDefault="0033566F" w:rsidP="00335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прививать навыки коллективного труда;</w:t>
      </w:r>
    </w:p>
    <w:p w:rsidR="0033566F" w:rsidRPr="00507FBB" w:rsidRDefault="0033566F" w:rsidP="00335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стимулировать интерес к изучению родной природы.</w:t>
      </w:r>
    </w:p>
    <w:p w:rsidR="0033566F" w:rsidRPr="00507FBB" w:rsidRDefault="0033566F" w:rsidP="003356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 детей 9 -10 лет. Занятия проводятся 1 раза в неделю (34 часа в год). Программа включает теоретическую подготовку, практические занятия и самостоятельную работу.</w:t>
      </w:r>
    </w:p>
    <w:p w:rsidR="00220C2B" w:rsidRPr="00507FBB" w:rsidRDefault="0033566F" w:rsidP="0022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220C2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абота кружка направлена </w:t>
      </w:r>
      <w:proofErr w:type="gramStart"/>
      <w:r w:rsidR="00220C2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 w:rsidR="00220C2B"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20C2B" w:rsidRPr="00507FBB" w:rsidRDefault="00220C2B" w:rsidP="0022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экологически грамотного поведения</w:t>
      </w:r>
    </w:p>
    <w:p w:rsidR="00220C2B" w:rsidRPr="00507FBB" w:rsidRDefault="00220C2B" w:rsidP="0022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человечности, любви к природе</w:t>
      </w:r>
    </w:p>
    <w:p w:rsidR="00220C2B" w:rsidRPr="00507FBB" w:rsidRDefault="00220C2B" w:rsidP="00220C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развитие исследовательских умений.</w:t>
      </w:r>
    </w:p>
    <w:p w:rsidR="00E40EF9" w:rsidRPr="00507FBB" w:rsidRDefault="00E40EF9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D47AF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курса</w:t>
      </w:r>
    </w:p>
    <w:p w:rsidR="00220C2B" w:rsidRPr="00507FBB" w:rsidRDefault="00220C2B" w:rsidP="00220C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220C2B" w:rsidRPr="00507FBB" w:rsidRDefault="00220C2B" w:rsidP="00220C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будут сформированы:</w:t>
      </w:r>
    </w:p>
    <w:p w:rsidR="00220C2B" w:rsidRPr="00507FBB" w:rsidRDefault="00220C2B" w:rsidP="00220C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экологической культуры и культуры </w:t>
      </w:r>
      <w:proofErr w:type="spellStart"/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природолюбия</w:t>
      </w:r>
      <w:proofErr w:type="spellEnd"/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0C2B" w:rsidRPr="00507FBB" w:rsidRDefault="00220C2B" w:rsidP="00220C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общей культуры;</w:t>
      </w:r>
    </w:p>
    <w:p w:rsidR="00220C2B" w:rsidRPr="00507FBB" w:rsidRDefault="00220C2B" w:rsidP="00220C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богатый внутренний мир и системы ценностных отношений к окружающей природной среде;</w:t>
      </w:r>
    </w:p>
    <w:p w:rsidR="00220C2B" w:rsidRPr="00507FBB" w:rsidRDefault="00220C2B" w:rsidP="00220C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потребность любви к природе, участию в природоохранной и экологической деятельности;</w:t>
      </w:r>
    </w:p>
    <w:p w:rsidR="00220C2B" w:rsidRPr="00507FBB" w:rsidRDefault="00220C2B" w:rsidP="00220C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кругозор, развитие их творческих способностей;</w:t>
      </w:r>
    </w:p>
    <w:p w:rsidR="00220C2B" w:rsidRPr="00507FBB" w:rsidRDefault="00220C2B" w:rsidP="00220C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20C2B" w:rsidRPr="00507FBB" w:rsidRDefault="00220C2B" w:rsidP="00220C2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жизни.</w:t>
      </w:r>
    </w:p>
    <w:p w:rsidR="00220C2B" w:rsidRPr="00507FBB" w:rsidRDefault="00220C2B" w:rsidP="00220C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07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220C2B" w:rsidRPr="00507FBB" w:rsidRDefault="00220C2B" w:rsidP="00220C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 с целью выделения признаков (существенных, несущественных);</w:t>
      </w:r>
    </w:p>
    <w:p w:rsidR="00220C2B" w:rsidRPr="00507FBB" w:rsidRDefault="00220C2B" w:rsidP="00220C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как составление целого из частей, в том числе с самостоятельным достраиванием восполнением недостающих компонентов;</w:t>
      </w:r>
    </w:p>
    <w:p w:rsidR="00220C2B" w:rsidRPr="00507FBB" w:rsidRDefault="00220C2B" w:rsidP="00220C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оснований и критериев для сравнения;</w:t>
      </w:r>
    </w:p>
    <w:p w:rsidR="00220C2B" w:rsidRPr="00507FBB" w:rsidRDefault="00220C2B" w:rsidP="00220C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объектов;</w:t>
      </w:r>
    </w:p>
    <w:p w:rsidR="00220C2B" w:rsidRPr="00507FBB" w:rsidRDefault="00220C2B" w:rsidP="00220C2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деятельности.</w:t>
      </w:r>
    </w:p>
    <w:p w:rsidR="00220C2B" w:rsidRPr="00507FBB" w:rsidRDefault="00220C2B" w:rsidP="00220C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принимать, сохранять цели и следовать им в учебной деятельности;</w:t>
      </w:r>
    </w:p>
    <w:p w:rsidR="00220C2B" w:rsidRPr="00507FBB" w:rsidRDefault="00220C2B" w:rsidP="00220C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действовать по плану и планировать свою деятельность;</w:t>
      </w:r>
    </w:p>
    <w:p w:rsidR="00220C2B" w:rsidRPr="00507FBB" w:rsidRDefault="00220C2B" w:rsidP="00220C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 принятие учащимся учебной задачи, поставленной учителем;</w:t>
      </w:r>
    </w:p>
    <w:p w:rsidR="00220C2B" w:rsidRPr="00507FBB" w:rsidRDefault="00220C2B" w:rsidP="00220C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учитывать выделенные учителем ориентиры действия и построение </w:t>
      </w:r>
      <w:proofErr w:type="gramStart"/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ориентировочной</w:t>
      </w:r>
      <w:proofErr w:type="gramEnd"/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0C2B" w:rsidRPr="00507FBB" w:rsidRDefault="00220C2B" w:rsidP="00220C2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 новом учебном материале в учебном сотрудничестве с учителем.</w:t>
      </w:r>
    </w:p>
    <w:p w:rsidR="00220C2B" w:rsidRPr="00507FBB" w:rsidRDefault="00220C2B" w:rsidP="00220C2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эгоцентризма в пространственных и межличностных отношениях;</w:t>
      </w:r>
    </w:p>
    <w:p w:rsidR="00220C2B" w:rsidRPr="00507FBB" w:rsidRDefault="00220C2B" w:rsidP="00220C2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возможности различных позиций и точек зрения на какой-либо предмет или вопрос;</w:t>
      </w:r>
    </w:p>
    <w:p w:rsidR="00220C2B" w:rsidRPr="00507FBB" w:rsidRDefault="00220C2B" w:rsidP="00220C2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позицию других людей, отличную от собственной, уважение иной точки зрения.</w:t>
      </w:r>
    </w:p>
    <w:p w:rsidR="00220C2B" w:rsidRPr="00507FBB" w:rsidRDefault="00220C2B" w:rsidP="00220C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7FBB" w:rsidRPr="00507FBB" w:rsidRDefault="00507FB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07FBB" w:rsidRDefault="00507FB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07FBB" w:rsidRDefault="00507FB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07FBB" w:rsidRDefault="00507FB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07FBB" w:rsidRDefault="00507FB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20C2B" w:rsidRPr="00507FBB" w:rsidRDefault="00D42490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Тематическое планирование </w:t>
      </w:r>
      <w:r w:rsidR="00507FBB" w:rsidRPr="00507FB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кружка «Юный натуралист»</w:t>
      </w: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4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"/>
        <w:gridCol w:w="3309"/>
        <w:gridCol w:w="850"/>
        <w:gridCol w:w="5670"/>
      </w:tblGrid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F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507F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4BE" w:rsidRPr="003164BE" w:rsidRDefault="000B0D62" w:rsidP="003164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юный исследователь и следопыт</w:t>
            </w:r>
            <w:r w:rsidR="003164BE"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Экскурсия в природу. «Здравствуй, осень золотая!» Листопад в жизни</w:t>
            </w:r>
            <w:r w:rsidR="00D4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64BE" w:rsidRPr="00316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растений, сравнение и сбор осенних листьев.</w:t>
            </w: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беседа. Практическая работа</w:t>
            </w: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  <w:r w:rsidR="0006446B"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Экскурсия</w:t>
            </w: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62" w:rsidRPr="00507FBB" w:rsidTr="0006446B">
        <w:trPr>
          <w:trHeight w:val="1234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0B0D62" w:rsidRPr="00507FBB" w:rsidRDefault="000B0D62" w:rsidP="000B0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деятельность. Что это такое? Для чего она нужна.</w:t>
            </w: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беседа.</w:t>
            </w:r>
          </w:p>
          <w:p w:rsidR="000B0D62" w:rsidRPr="00507FBB" w:rsidRDefault="000B0D62" w:rsidP="000B0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DC3EC6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507FBB">
              <w:rPr>
                <w:shd w:val="clear" w:color="auto" w:fill="FFFFFF"/>
              </w:rPr>
              <w:t>Требования к паспорту проекта.</w:t>
            </w:r>
            <w:r w:rsidRPr="00507FBB">
              <w:t xml:space="preserve"> Выбор темы проекта. Подбор материала для проекта.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беседа. </w:t>
            </w:r>
            <w:r w:rsidRPr="00507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Понимать значение слов «формулировка», «гипотеза». Правильно формулировать вопросы по теме.</w:t>
            </w:r>
          </w:p>
        </w:tc>
      </w:tr>
      <w:tr w:rsidR="000B0D62" w:rsidRPr="00507FBB" w:rsidTr="0006446B">
        <w:trPr>
          <w:trHeight w:val="560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3356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Тела, вещества, частицы. Разнообразие веществ.</w:t>
            </w: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деятельность.</w:t>
            </w:r>
            <w:r w:rsidR="0006446B"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беседа.</w:t>
            </w: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D1111F" w:rsidRDefault="000B0D62" w:rsidP="00D111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птицами </w:t>
            </w:r>
            <w:proofErr w:type="gramStart"/>
            <w:r w:rsidRPr="00D1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</w:p>
          <w:p w:rsidR="000B0D62" w:rsidRPr="00D1111F" w:rsidRDefault="000B0D62" w:rsidP="00D111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11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естности</w:t>
            </w: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беседа.</w:t>
            </w: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040D3B">
            <w:pPr>
              <w:shd w:val="clear" w:color="auto" w:fill="FFFFFF"/>
              <w:spacing w:before="100" w:beforeAutospacing="1" w:after="100" w:afterAutospacing="1" w:line="240" w:lineRule="auto"/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«Подготовка птиц к зиме».</w:t>
            </w:r>
            <w:r w:rsidRPr="00507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Корм для зимующих птиц.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беседа.</w:t>
            </w: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D111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кормушек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800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деятельность.</w:t>
            </w: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деятельность: аппликации из листьев</w:t>
            </w:r>
            <w:proofErr w:type="gramStart"/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D111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альбомов с фотографиями и рисунками птиц, посещающих кормушки, зимующих птиц своего города.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46B" w:rsidRPr="00507FBB" w:rsidRDefault="0006446B" w:rsidP="00064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деятельность.</w:t>
            </w:r>
          </w:p>
          <w:p w:rsidR="000B0D62" w:rsidRPr="00507FBB" w:rsidRDefault="0006446B" w:rsidP="00064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деятельность</w:t>
            </w: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работы над проектной деятельностью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EA06A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деятельность.</w:t>
            </w:r>
            <w:r w:rsidR="0006446B"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беседа.</w:t>
            </w: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</w:t>
            </w: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446B" w:rsidRPr="00507FBB" w:rsidRDefault="000B0D62" w:rsidP="00800C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Мир комнатных растений. </w:t>
            </w:r>
          </w:p>
          <w:p w:rsidR="000B0D62" w:rsidRPr="00507FBB" w:rsidRDefault="000B0D62" w:rsidP="00800C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Уход за ними.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беседа.</w:t>
            </w:r>
            <w:r w:rsidR="0006446B"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800C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Пересадка комнатных растений.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800C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Исследовательская работа. Высадка тюльпанов на подоконнике.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B0D62" w:rsidRPr="00507FBB" w:rsidRDefault="000B0D62" w:rsidP="00800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беседа.</w:t>
            </w:r>
          </w:p>
          <w:p w:rsidR="000B0D62" w:rsidRPr="00507FBB" w:rsidRDefault="000B0D62" w:rsidP="00800C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1B0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D62" w:rsidRPr="00507FBB" w:rsidRDefault="000B0D62" w:rsidP="001B0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Практическая</w:t>
            </w:r>
            <w:r w:rsidR="0006446B"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творческая </w:t>
            </w: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0B0D62" w:rsidRPr="00507FBB" w:rsidTr="0006446B">
        <w:trPr>
          <w:trHeight w:val="683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040D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3164B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</w:t>
            </w:r>
            <w:proofErr w:type="gramStart"/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защиты редких животных и растений.</w:t>
            </w:r>
            <w:r w:rsidR="003164BE"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высадкой тюльпанов на подоконнике.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040D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беседа.</w:t>
            </w:r>
          </w:p>
        </w:tc>
      </w:tr>
      <w:tr w:rsidR="0006446B" w:rsidRPr="00507FBB" w:rsidTr="0006446B">
        <w:trPr>
          <w:trHeight w:val="683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46B" w:rsidRPr="00507FBB" w:rsidRDefault="00507FBB" w:rsidP="00040D3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46B" w:rsidRPr="00507FBB" w:rsidRDefault="003164BE" w:rsidP="001B06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з</w:t>
            </w:r>
            <w:r w:rsidR="0006446B"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аповедник</w:t>
            </w: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06446B"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«Черные земли»</w:t>
            </w: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46B" w:rsidRPr="00507FBB" w:rsidRDefault="0006446B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446B" w:rsidRPr="00507FBB" w:rsidRDefault="0006446B" w:rsidP="000644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беседа.</w:t>
            </w:r>
          </w:p>
          <w:p w:rsidR="0006446B" w:rsidRPr="00507FBB" w:rsidRDefault="0006446B" w:rsidP="00040D3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507FBB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химия. «Опыты на кухне»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0B0D6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беседа.</w:t>
            </w:r>
            <w:r w:rsidR="003164BE"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0B0D62" w:rsidRPr="00507FBB" w:rsidTr="003164BE">
        <w:trPr>
          <w:trHeight w:val="2113"/>
        </w:trPr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3164BE" w:rsidP="003164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25-28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64BE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- наш общий дом</w:t>
            </w:r>
          </w:p>
          <w:p w:rsidR="000B0D62" w:rsidRPr="00507FBB" w:rsidRDefault="003164BE" w:rsidP="00316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высадкой тюльпанов на подоконнике.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3164BE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работа: сочинения на </w:t>
            </w:r>
            <w:proofErr w:type="gramStart"/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proofErr w:type="gramEnd"/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“Какая будет Земля через 25 лет?”, “Мы - будущее планеты Земле”, “Чтобы спокойно жить на земле”. Фотоконкурс “Остановись, мгновение… Ты прекрасна!” (фотоснимки родного края).</w:t>
            </w: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беседа.</w:t>
            </w:r>
            <w:r w:rsidR="003164BE"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3164BE" w:rsidP="003164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катастрофы - беда нашей природы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“Мусор ... - на свалку, отходы... - в ведро”. Познавательная беседа.</w:t>
            </w: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3164BE" w:rsidP="003164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здоровом теле - здоровый дух</w:t>
            </w:r>
            <w:r w:rsidR="003164BE"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3164BE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Демонстрация: Видеоматериал “Витамины от слова “вита”.</w:t>
            </w:r>
            <w:r w:rsidR="003164BE"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Экскурсия: культпоходы пешком.</w:t>
            </w:r>
          </w:p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деятельность: физкультминутки, динамические паузы. Подвижные игры. Заполнение карты “Листок здоровья”. Летний отдых</w:t>
            </w:r>
          </w:p>
        </w:tc>
      </w:tr>
      <w:tr w:rsidR="003164BE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4BE" w:rsidRPr="00507FBB" w:rsidRDefault="003164BE" w:rsidP="003164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4BE" w:rsidRPr="00507FBB" w:rsidRDefault="003164BE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за тюльпанами на подоконнике.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4BE" w:rsidRPr="00507FBB" w:rsidRDefault="003164BE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4BE" w:rsidRPr="00507FBB" w:rsidRDefault="003164BE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</w:tr>
      <w:tr w:rsidR="003164BE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4BE" w:rsidRPr="00507FBB" w:rsidRDefault="003164BE" w:rsidP="003164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4BE" w:rsidRPr="00507FBB" w:rsidRDefault="00507FBB" w:rsidP="00220C2B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3164BE" w:rsidRPr="00507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икторина «Что? Где? Когда?»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4BE" w:rsidRPr="00507FBB" w:rsidRDefault="00507FBB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164BE" w:rsidRPr="00507FBB" w:rsidRDefault="00507FBB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</w:tr>
      <w:tr w:rsidR="000B0D62" w:rsidRPr="00507FBB" w:rsidTr="0006446B">
        <w:tc>
          <w:tcPr>
            <w:tcW w:w="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0D62" w:rsidRPr="00507FBB" w:rsidRDefault="000B0D62" w:rsidP="00220C2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C2B" w:rsidRPr="00507FBB" w:rsidRDefault="00220C2B" w:rsidP="00220C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507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методическое обеспечение процесса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Оборудование: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таблицы, предметные картинки с изображением растений, животных, птиц;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комнатны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 растения</w:t>
      </w: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; </w:t>
      </w:r>
      <w:r w:rsidR="00D424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горшочки для посадки луковиц</w:t>
      </w: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</w:t>
      </w:r>
      <w:r w:rsidR="00D4249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компьютер, интерактивная доска.</w:t>
      </w:r>
    </w:p>
    <w:p w:rsidR="00D42490" w:rsidRDefault="00D42490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07FBB" w:rsidRDefault="00507FBB" w:rsidP="00507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7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D42490" w:rsidRPr="00507FBB" w:rsidRDefault="00D42490" w:rsidP="00507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 </w:t>
      </w:r>
      <w:proofErr w:type="spellStart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Баранчикова</w:t>
      </w:r>
      <w:proofErr w:type="spellEnd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Л. А. Комнатные растения в интерьере школы / Л. А.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spellStart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Баранчикова</w:t>
      </w:r>
      <w:proofErr w:type="spellEnd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// Школа и производство. – 1991 – №12. – с. 25–28.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Благосклонов К. Н. Гнездование и привлечение птиц в сады и парки./ К. Н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Благосклонов. М., 1991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3 Большой атлас природы России: иллюстрированная энциклопедия </w:t>
      </w:r>
      <w:proofErr w:type="gramStart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детей. – М: Эгмонт Россия Лтд, 2003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Виноградова Н. Ф. Экологическое воспитание детей дошкольного и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младшего школьного возраста / Н. Ф. Виноградова. – М., 1996 – С. 35 –42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5 Г.Н. </w:t>
      </w:r>
      <w:proofErr w:type="spellStart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Элькин</w:t>
      </w:r>
      <w:proofErr w:type="spellEnd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“Красная книга России: Чудеса – природы” / Словарик –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справочник школьника.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6 </w:t>
      </w:r>
      <w:proofErr w:type="spellStart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Ердаков</w:t>
      </w:r>
      <w:proofErr w:type="spellEnd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Л. Н. Экологическая сказка для первоклассников / Л. Н. </w:t>
      </w:r>
      <w:proofErr w:type="spellStart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Ердаков</w:t>
      </w:r>
      <w:proofErr w:type="spellEnd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//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Начальная школа. – 1991 – М., – № 11–12. – С. 19–22.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7 Л.Н. Яровая, О.Е. </w:t>
      </w:r>
      <w:proofErr w:type="spellStart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Жиренко</w:t>
      </w:r>
      <w:proofErr w:type="spellEnd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Л.П. </w:t>
      </w:r>
      <w:proofErr w:type="spellStart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Барылкина</w:t>
      </w:r>
      <w:proofErr w:type="spellEnd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Л.А. Обухова. Внеклассные</w:t>
      </w:r>
    </w:p>
    <w:p w:rsidR="00507FBB" w:rsidRPr="00507FBB" w:rsidRDefault="00507FBB" w:rsidP="00507FB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мероприятия 1, 2, 3 </w:t>
      </w:r>
      <w:proofErr w:type="spellStart"/>
      <w:r w:rsidRPr="00507F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клас</w:t>
      </w:r>
      <w:proofErr w:type="spellEnd"/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 w:rsidP="00220C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p w:rsidR="00220C2B" w:rsidRPr="00507FBB" w:rsidRDefault="00220C2B">
      <w:pPr>
        <w:rPr>
          <w:rFonts w:ascii="Times New Roman" w:hAnsi="Times New Roman" w:cs="Times New Roman"/>
          <w:sz w:val="24"/>
          <w:szCs w:val="24"/>
        </w:rPr>
      </w:pPr>
    </w:p>
    <w:sectPr w:rsidR="00220C2B" w:rsidRPr="00507FBB" w:rsidSect="00D47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16FB"/>
    <w:multiLevelType w:val="hybridMultilevel"/>
    <w:tmpl w:val="8C40E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1697E"/>
    <w:multiLevelType w:val="multilevel"/>
    <w:tmpl w:val="CBF2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16166"/>
    <w:multiLevelType w:val="multilevel"/>
    <w:tmpl w:val="BBE4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C1FE6"/>
    <w:multiLevelType w:val="multilevel"/>
    <w:tmpl w:val="06EE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582DE4"/>
    <w:multiLevelType w:val="multilevel"/>
    <w:tmpl w:val="6C14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DE40BA"/>
    <w:multiLevelType w:val="multilevel"/>
    <w:tmpl w:val="A9D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B"/>
    <w:rsid w:val="00040D3B"/>
    <w:rsid w:val="0006446B"/>
    <w:rsid w:val="000B0D62"/>
    <w:rsid w:val="001B06DD"/>
    <w:rsid w:val="00220C2B"/>
    <w:rsid w:val="003164BE"/>
    <w:rsid w:val="0033566F"/>
    <w:rsid w:val="00507FBB"/>
    <w:rsid w:val="00560EEB"/>
    <w:rsid w:val="00627B9C"/>
    <w:rsid w:val="006D1F8B"/>
    <w:rsid w:val="00774488"/>
    <w:rsid w:val="00800C43"/>
    <w:rsid w:val="00B07571"/>
    <w:rsid w:val="00D1111F"/>
    <w:rsid w:val="00D42490"/>
    <w:rsid w:val="00D47AFB"/>
    <w:rsid w:val="00DC3EC6"/>
    <w:rsid w:val="00E40EF9"/>
    <w:rsid w:val="00E627FD"/>
    <w:rsid w:val="00EA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7F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7F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www</cp:lastModifiedBy>
  <cp:revision>9</cp:revision>
  <cp:lastPrinted>2021-10-13T14:32:00Z</cp:lastPrinted>
  <dcterms:created xsi:type="dcterms:W3CDTF">2021-10-11T05:18:00Z</dcterms:created>
  <dcterms:modified xsi:type="dcterms:W3CDTF">2021-10-21T16:40:00Z</dcterms:modified>
</cp:coreProperties>
</file>