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969887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7ac6180-0491-4e51-bcdc-02f177e3ca02"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8ada58fd-6609-4cda-9277-f572cdc08664"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5221509)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ea1153b0-1c57-4e3e-bd72-9418d6c953dd" w:id="3"/>
      <w:r>
        <w:rPr>
          <w:rFonts w:ascii="Times New Roman" w:hAnsi="Times New Roman"/>
          <w:b/>
          <w:i w:val="false"/>
          <w:color w:val="000000"/>
          <w:sz w:val="28"/>
        </w:rPr>
        <w:t>с.Бага-Тугтун</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2024г</w:t>
      </w:r>
      <w:bookmarkEnd w:id="4"/>
    </w:p>
    <w:p>
      <w:pPr>
        <w:spacing w:before="0" w:after="0"/>
        <w:ind w:left="120"/>
        <w:jc w:val="left"/>
      </w:pPr>
    </w:p>
    <w:bookmarkStart w:name="block-39698874" w:id="5"/>
    <w:p>
      <w:pPr>
        <w:sectPr>
          <w:pgSz w:w="11906" w:h="16383" w:orient="portrait"/>
        </w:sectPr>
      </w:pPr>
    </w:p>
    <w:bookmarkEnd w:id="5"/>
    <w:bookmarkEnd w:id="0"/>
    <w:bookmarkStart w:name="block-3969887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Times New Roman" w:hAnsi="Times New Roman"/>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spacing w:before="0" w:after="0" w:line="264"/>
        <w:ind w:left="120"/>
        <w:jc w:val="both"/>
      </w:pPr>
    </w:p>
    <w:p>
      <w:pPr>
        <w:spacing w:before="0" w:after="0" w:line="264"/>
        <w:ind w:left="120"/>
        <w:jc w:val="both"/>
      </w:pPr>
    </w:p>
    <w:bookmarkStart w:name="block-39698875" w:id="8"/>
    <w:p>
      <w:pPr>
        <w:sectPr>
          <w:pgSz w:w="11906" w:h="16383" w:orient="portrait"/>
        </w:sectPr>
      </w:pPr>
    </w:p>
    <w:bookmarkEnd w:id="8"/>
    <w:bookmarkEnd w:id="6"/>
    <w:bookmarkStart w:name="block-3969887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39698876" w:id="10"/>
    <w:p>
      <w:pPr>
        <w:sectPr>
          <w:pgSz w:w="11906" w:h="16383" w:orient="portrait"/>
        </w:sectPr>
      </w:pPr>
    </w:p>
    <w:bookmarkEnd w:id="10"/>
    <w:bookmarkEnd w:id="9"/>
    <w:bookmarkStart w:name="block-3969887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39698878" w:id="15"/>
    <w:p>
      <w:pPr>
        <w:sectPr>
          <w:pgSz w:w="11906" w:h="16383" w:orient="portrait"/>
        </w:sectPr>
      </w:pPr>
    </w:p>
    <w:bookmarkEnd w:id="15"/>
    <w:bookmarkEnd w:id="11"/>
    <w:bookmarkStart w:name="block-39698873"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8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20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39698873" w:id="17"/>
    <w:p>
      <w:pPr>
        <w:sectPr>
          <w:pgSz w:w="16383" w:h="11906" w:orient="landscape"/>
        </w:sectPr>
      </w:pPr>
    </w:p>
    <w:bookmarkEnd w:id="17"/>
    <w:bookmarkEnd w:id="16"/>
    <w:bookmarkStart w:name="block-39698877"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10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75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121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89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698877" w:id="19"/>
    <w:p>
      <w:pPr>
        <w:sectPr>
          <w:pgSz w:w="16383" w:h="11906" w:orient="landscape"/>
        </w:sectPr>
      </w:pPr>
    </w:p>
    <w:bookmarkEnd w:id="19"/>
    <w:bookmarkEnd w:id="18"/>
    <w:bookmarkStart w:name="block-39698879"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9698879"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